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7584FC" w14:textId="77777777" w:rsidR="008252AD" w:rsidRDefault="008252AD" w:rsidP="008252AD">
      <w:pPr>
        <w:pStyle w:val="Web"/>
        <w:shd w:val="clear" w:color="auto" w:fill="FFFFFF"/>
        <w:spacing w:before="0" w:beforeAutospacing="0" w:after="300" w:afterAutospacing="0"/>
        <w:jc w:val="right"/>
        <w:rPr>
          <w:rFonts w:ascii="Arial" w:hAnsi="Arial" w:cs="Arial"/>
          <w:color w:val="000000"/>
          <w:lang w:val="en-US"/>
        </w:rPr>
      </w:pPr>
    </w:p>
    <w:p w14:paraId="649C25C9" w14:textId="2380637D" w:rsidR="008252AD" w:rsidRPr="00C978AD" w:rsidRDefault="008252AD" w:rsidP="008252AD">
      <w:pPr>
        <w:pStyle w:val="Web"/>
        <w:shd w:val="clear" w:color="auto" w:fill="FFFFFF"/>
        <w:spacing w:before="0" w:beforeAutospacing="0" w:after="300" w:afterAutospacing="0"/>
        <w:jc w:val="right"/>
        <w:rPr>
          <w:rFonts w:ascii="Arial" w:hAnsi="Arial" w:cs="Arial"/>
          <w:color w:val="000000"/>
        </w:rPr>
      </w:pPr>
      <w:r w:rsidRPr="003D2427">
        <w:rPr>
          <w:rFonts w:ascii="Arial" w:hAnsi="Arial" w:cs="Arial"/>
          <w:color w:val="000000"/>
        </w:rPr>
        <w:t xml:space="preserve">Αθήνα, </w:t>
      </w:r>
      <w:r w:rsidRPr="008252AD">
        <w:rPr>
          <w:rFonts w:ascii="Arial" w:hAnsi="Arial" w:cs="Arial"/>
          <w:color w:val="000000"/>
        </w:rPr>
        <w:t>11</w:t>
      </w:r>
      <w:r w:rsidRPr="003D2427">
        <w:rPr>
          <w:rFonts w:ascii="Arial" w:hAnsi="Arial" w:cs="Arial"/>
          <w:color w:val="000000"/>
        </w:rPr>
        <w:t>/0</w:t>
      </w:r>
      <w:r w:rsidRPr="008252AD">
        <w:rPr>
          <w:rFonts w:ascii="Arial" w:hAnsi="Arial" w:cs="Arial"/>
          <w:color w:val="000000"/>
        </w:rPr>
        <w:t>6</w:t>
      </w:r>
      <w:r w:rsidRPr="003D2427">
        <w:rPr>
          <w:rFonts w:ascii="Arial" w:hAnsi="Arial" w:cs="Arial"/>
          <w:color w:val="000000"/>
        </w:rPr>
        <w:t>/2024</w:t>
      </w:r>
    </w:p>
    <w:p w14:paraId="55626C08" w14:textId="77777777" w:rsidR="008252AD" w:rsidRPr="00C978AD" w:rsidRDefault="008252AD" w:rsidP="008252AD">
      <w:pPr>
        <w:pStyle w:val="Web"/>
        <w:shd w:val="clear" w:color="auto" w:fill="FFFFFF"/>
        <w:spacing w:before="0" w:beforeAutospacing="0" w:after="300" w:afterAutospacing="0"/>
        <w:jc w:val="right"/>
        <w:rPr>
          <w:rFonts w:ascii="Arial" w:hAnsi="Arial" w:cs="Arial"/>
          <w:b/>
          <w:bCs/>
          <w:color w:val="000000"/>
        </w:rPr>
      </w:pPr>
    </w:p>
    <w:p w14:paraId="3BD74AD8" w14:textId="77777777" w:rsidR="008252AD" w:rsidRPr="00BA0F67" w:rsidRDefault="008252AD" w:rsidP="008252AD">
      <w:pPr>
        <w:pStyle w:val="Web"/>
        <w:shd w:val="clear" w:color="auto" w:fill="FFFFFF"/>
        <w:spacing w:before="0" w:beforeAutospacing="0" w:after="300" w:afterAutospacing="0"/>
        <w:jc w:val="center"/>
        <w:rPr>
          <w:rFonts w:ascii="Arial" w:hAnsi="Arial" w:cs="Arial"/>
          <w:b/>
          <w:bCs/>
          <w:color w:val="000000"/>
        </w:rPr>
      </w:pPr>
      <w:r w:rsidRPr="00BA0F67">
        <w:rPr>
          <w:rFonts w:ascii="Arial" w:hAnsi="Arial" w:cs="Arial"/>
          <w:b/>
          <w:bCs/>
          <w:color w:val="000000"/>
        </w:rPr>
        <w:t>ΔΕΛΤΙΟ ΤΥΠΟΥ</w:t>
      </w:r>
    </w:p>
    <w:p w14:paraId="4D5F1570" w14:textId="77777777" w:rsidR="008252AD" w:rsidRPr="00BA0F67" w:rsidRDefault="008252AD" w:rsidP="008252AD">
      <w:pPr>
        <w:pStyle w:val="Web"/>
        <w:shd w:val="clear" w:color="auto" w:fill="FFFFFF"/>
        <w:spacing w:before="0" w:beforeAutospacing="0" w:after="300" w:afterAutospacing="0"/>
        <w:jc w:val="both"/>
        <w:rPr>
          <w:rFonts w:ascii="Arial" w:hAnsi="Arial" w:cs="Arial"/>
          <w:b/>
          <w:bCs/>
          <w:color w:val="000000"/>
        </w:rPr>
      </w:pPr>
    </w:p>
    <w:p w14:paraId="53C642C7" w14:textId="24EE7255" w:rsidR="008252AD" w:rsidRPr="00BA0F67" w:rsidRDefault="008252AD" w:rsidP="008252AD">
      <w:pPr>
        <w:pStyle w:val="Web"/>
        <w:shd w:val="clear" w:color="auto" w:fill="FFFFFF"/>
        <w:spacing w:before="120" w:beforeAutospacing="0" w:after="120" w:afterAutospacing="0" w:line="280" w:lineRule="atLeast"/>
        <w:jc w:val="both"/>
        <w:rPr>
          <w:rStyle w:val="ac"/>
          <w:rFonts w:ascii="Arial" w:eastAsiaTheme="majorEastAsia" w:hAnsi="Arial" w:cs="Arial"/>
          <w:b w:val="0"/>
          <w:color w:val="000000"/>
        </w:rPr>
      </w:pPr>
      <w:r w:rsidRPr="00BA0F67">
        <w:rPr>
          <w:rFonts w:ascii="Arial" w:hAnsi="Arial" w:cs="Arial"/>
          <w:color w:val="000000"/>
        </w:rPr>
        <w:t xml:space="preserve">Το ΤΜΕΔΕ διοργανώνει στις 13 και 14 Ιουνίου διεθνές συνέδριο με τίτλο: </w:t>
      </w:r>
      <w:r w:rsidRPr="00BA0F67">
        <w:rPr>
          <w:rStyle w:val="ac"/>
          <w:rFonts w:ascii="Arial" w:eastAsiaTheme="majorEastAsia" w:hAnsi="Arial" w:cs="Arial"/>
          <w:color w:val="000000"/>
        </w:rPr>
        <w:t>«Redefining</w:t>
      </w:r>
      <w:r w:rsidRPr="00BA0F67">
        <w:rPr>
          <w:rFonts w:ascii="Arial" w:hAnsi="Arial" w:cs="Arial"/>
          <w:b/>
          <w:color w:val="000000"/>
        </w:rPr>
        <w:t> </w:t>
      </w:r>
      <w:r w:rsidRPr="00BA0F67">
        <w:rPr>
          <w:rStyle w:val="ac"/>
          <w:rFonts w:ascii="Arial" w:eastAsiaTheme="majorEastAsia" w:hAnsi="Arial" w:cs="Arial"/>
          <w:color w:val="000000"/>
        </w:rPr>
        <w:t>the</w:t>
      </w:r>
      <w:r w:rsidRPr="00BA0F67">
        <w:rPr>
          <w:rFonts w:ascii="Arial" w:hAnsi="Arial" w:cs="Arial"/>
          <w:b/>
          <w:color w:val="000000"/>
        </w:rPr>
        <w:t> </w:t>
      </w:r>
      <w:r w:rsidRPr="00BA0F67">
        <w:rPr>
          <w:rStyle w:val="ac"/>
          <w:rFonts w:ascii="Arial" w:eastAsiaTheme="majorEastAsia" w:hAnsi="Arial" w:cs="Arial"/>
          <w:color w:val="000000"/>
        </w:rPr>
        <w:t>Future </w:t>
      </w:r>
      <w:proofErr w:type="spellStart"/>
      <w:r w:rsidRPr="00BA0F67">
        <w:rPr>
          <w:rStyle w:val="ac"/>
          <w:rFonts w:ascii="Arial" w:eastAsiaTheme="majorEastAsia" w:hAnsi="Arial" w:cs="Arial"/>
          <w:color w:val="000000"/>
        </w:rPr>
        <w:t>Horizons</w:t>
      </w:r>
      <w:proofErr w:type="spellEnd"/>
      <w:r w:rsidRPr="00BA0F67">
        <w:rPr>
          <w:rStyle w:val="ac"/>
          <w:rFonts w:ascii="Arial" w:eastAsiaTheme="majorEastAsia" w:hAnsi="Arial" w:cs="Arial"/>
          <w:color w:val="000000"/>
        </w:rPr>
        <w:t>: Σχεδιάζοντας τις βιώσιμες στρατηγικές του αύριο».</w:t>
      </w:r>
    </w:p>
    <w:p w14:paraId="77FCA501" w14:textId="77777777" w:rsidR="008252AD" w:rsidRPr="00BA0F67" w:rsidRDefault="008252AD" w:rsidP="008252AD">
      <w:pPr>
        <w:pStyle w:val="Web"/>
        <w:shd w:val="clear" w:color="auto" w:fill="FFFFFF"/>
        <w:spacing w:before="120" w:beforeAutospacing="0" w:after="120" w:afterAutospacing="0" w:line="280" w:lineRule="atLeast"/>
        <w:jc w:val="both"/>
        <w:rPr>
          <w:rStyle w:val="ac"/>
          <w:rFonts w:ascii="Arial" w:eastAsiaTheme="majorEastAsia" w:hAnsi="Arial" w:cs="Arial"/>
          <w:b w:val="0"/>
          <w:color w:val="000000"/>
        </w:rPr>
      </w:pPr>
      <w:r w:rsidRPr="00BA0F67">
        <w:rPr>
          <w:rStyle w:val="ac"/>
          <w:rFonts w:ascii="Arial" w:eastAsiaTheme="majorEastAsia" w:hAnsi="Arial" w:cs="Arial"/>
          <w:color w:val="000000"/>
        </w:rPr>
        <w:t>Το συνέδριο θα διεξαχθεί στο Κτίριο του ΤΜΕΔΕ, επί της οδού Π. Π. Γερμανού 3-5, Αθήνα</w:t>
      </w:r>
    </w:p>
    <w:p w14:paraId="325319F7" w14:textId="77777777" w:rsidR="008252AD" w:rsidRPr="00BA0F67" w:rsidRDefault="008252AD" w:rsidP="008252AD">
      <w:pPr>
        <w:pStyle w:val="Web"/>
        <w:shd w:val="clear" w:color="auto" w:fill="FFFFFF"/>
        <w:spacing w:before="120" w:beforeAutospacing="0" w:after="120" w:afterAutospacing="0" w:line="280" w:lineRule="atLeast"/>
        <w:jc w:val="both"/>
        <w:rPr>
          <w:rFonts w:ascii="Arial" w:hAnsi="Arial" w:cs="Arial"/>
          <w:color w:val="000000"/>
        </w:rPr>
      </w:pPr>
      <w:r w:rsidRPr="00BA0F67">
        <w:rPr>
          <w:rFonts w:ascii="Arial" w:hAnsi="Arial" w:cs="Arial"/>
          <w:color w:val="000000"/>
        </w:rPr>
        <w:t>Η κλιματική αλλαγή, οι μεγάλες φυσικές καταστροφές και οι ακραίες συνθήκες που εμφανίζονται όλο και συχνότερα, οδηγούν στο σχεδιασμό νέων στρατηγικών, για την επίτευξη της βιώσιμης ανάπτυξης. Οι πόλεις, αλλά και οι αγροτικές περιοχές αντιμετωπίζουν πρωτοφανείς καταστάσεις.</w:t>
      </w:r>
    </w:p>
    <w:p w14:paraId="3917E349" w14:textId="77777777" w:rsidR="008252AD" w:rsidRPr="00C978AD" w:rsidRDefault="008252AD" w:rsidP="008252AD">
      <w:pPr>
        <w:pStyle w:val="Web"/>
        <w:shd w:val="clear" w:color="auto" w:fill="FFFFFF"/>
        <w:spacing w:before="120" w:beforeAutospacing="0" w:after="120" w:afterAutospacing="0" w:line="280" w:lineRule="atLeast"/>
        <w:jc w:val="both"/>
        <w:rPr>
          <w:rFonts w:ascii="Arial" w:hAnsi="Arial" w:cs="Arial"/>
          <w:color w:val="000000"/>
        </w:rPr>
      </w:pPr>
      <w:r w:rsidRPr="00BA0F67">
        <w:rPr>
          <w:rFonts w:ascii="Arial" w:hAnsi="Arial" w:cs="Arial"/>
          <w:color w:val="000000"/>
        </w:rPr>
        <w:t>Σκοπός του συνεδρίου, την έναρξη του οποίου θα κηρύξει ο Διοικητής της Τράπεζας της Ελλάδος κ. Γιάννης Στουρνάρας, είναι να χαρτογραφήσει και να αναδείξει αυτές τις μεγάλες προκλήσεις, τους κινδύνους, τις ευκαιρίες και τα καίρια ζητήματα που τίθενται, υπό το πρίσμα της ελληνικής και παγκόσμιας εμπειρίας, αλλά και των νέων επιστημονικών δεδομένων. </w:t>
      </w:r>
    </w:p>
    <w:p w14:paraId="64773717" w14:textId="77777777" w:rsidR="008252AD" w:rsidRPr="00BA0F67" w:rsidRDefault="008252AD" w:rsidP="008252AD">
      <w:pPr>
        <w:pStyle w:val="s2"/>
        <w:spacing w:before="120" w:beforeAutospacing="0" w:after="120" w:afterAutospacing="0" w:line="280" w:lineRule="atLeast"/>
        <w:jc w:val="both"/>
        <w:rPr>
          <w:rFonts w:ascii="Arial" w:eastAsia="Times New Roman" w:hAnsi="Arial" w:cs="Arial"/>
          <w:color w:val="000000"/>
        </w:rPr>
      </w:pPr>
      <w:r w:rsidRPr="00BA0F67">
        <w:rPr>
          <w:rFonts w:ascii="Arial" w:eastAsia="Times New Roman" w:hAnsi="Arial" w:cs="Arial"/>
          <w:color w:val="000000"/>
        </w:rPr>
        <w:t>Το συνέδριο πραγματοποιείται υπό την αιγίδα της </w:t>
      </w:r>
      <w:proofErr w:type="spellStart"/>
      <w:r w:rsidRPr="00BA0F67">
        <w:rPr>
          <w:rFonts w:ascii="Arial" w:eastAsia="Times New Roman" w:hAnsi="Arial" w:cs="Arial"/>
          <w:color w:val="000000"/>
        </w:rPr>
        <w:t>ΤτΕ</w:t>
      </w:r>
      <w:proofErr w:type="spellEnd"/>
      <w:r w:rsidRPr="00BA0F67">
        <w:rPr>
          <w:rFonts w:ascii="Arial" w:eastAsia="Times New Roman" w:hAnsi="Arial" w:cs="Arial"/>
          <w:color w:val="000000"/>
        </w:rPr>
        <w:t> και του ΤΕΕ</w:t>
      </w:r>
      <w:r>
        <w:rPr>
          <w:rFonts w:ascii="Arial" w:eastAsia="Times New Roman" w:hAnsi="Arial" w:cs="Arial"/>
          <w:color w:val="000000"/>
        </w:rPr>
        <w:t>.</w:t>
      </w:r>
    </w:p>
    <w:p w14:paraId="4C8969D0" w14:textId="2FC7F428" w:rsidR="008252AD" w:rsidRPr="00BA0F67" w:rsidRDefault="008252AD" w:rsidP="008252AD">
      <w:pPr>
        <w:pStyle w:val="Web"/>
        <w:shd w:val="clear" w:color="auto" w:fill="FFFFFF"/>
        <w:spacing w:before="120" w:beforeAutospacing="0" w:after="120" w:afterAutospacing="0" w:line="280" w:lineRule="atLeast"/>
        <w:jc w:val="both"/>
        <w:rPr>
          <w:rFonts w:ascii="Arial" w:hAnsi="Arial" w:cs="Arial"/>
          <w:color w:val="000000"/>
        </w:rPr>
      </w:pPr>
      <w:r w:rsidRPr="00BA0F67">
        <w:rPr>
          <w:rFonts w:ascii="Arial" w:hAnsi="Arial" w:cs="Arial"/>
          <w:color w:val="000000"/>
        </w:rPr>
        <w:t xml:space="preserve">Για περισσότερες πληροφορίες μπορείτε να επισκεφθείτε το </w:t>
      </w:r>
      <w:r w:rsidRPr="00BA0F67">
        <w:rPr>
          <w:rFonts w:ascii="Arial" w:hAnsi="Arial" w:cs="Arial"/>
          <w:color w:val="000000"/>
          <w:lang w:val="en-US"/>
        </w:rPr>
        <w:t>website</w:t>
      </w:r>
      <w:r w:rsidRPr="00BA0F67">
        <w:rPr>
          <w:rFonts w:ascii="Arial" w:hAnsi="Arial" w:cs="Arial"/>
          <w:color w:val="000000"/>
        </w:rPr>
        <w:t xml:space="preserve"> του συνεδρίου </w:t>
      </w:r>
      <w:hyperlink r:id="rId6" w:history="1">
        <w:hyperlink r:id="rId7" w:history="1">
          <w:r w:rsidRPr="00135C7A">
            <w:rPr>
              <w:rStyle w:val="-"/>
              <w:rFonts w:ascii="Arial" w:hAnsi="Arial" w:cs="Arial"/>
            </w:rPr>
            <w:t>https://future-horizons.gr</w:t>
          </w:r>
        </w:hyperlink>
      </w:hyperlink>
      <w:r w:rsidRPr="00BA0F67">
        <w:rPr>
          <w:rFonts w:ascii="Arial" w:hAnsi="Arial" w:cs="Arial"/>
          <w:color w:val="000000"/>
        </w:rPr>
        <w:t xml:space="preserve"> ή να επικοινωνείτε στα τηλέφωνα</w:t>
      </w:r>
      <w:r w:rsidRPr="008252AD">
        <w:rPr>
          <w:rFonts w:ascii="Arial" w:hAnsi="Arial" w:cs="Arial"/>
          <w:color w:val="000000"/>
        </w:rPr>
        <w:t xml:space="preserve"> </w:t>
      </w:r>
      <w:r w:rsidRPr="00BA0F67">
        <w:rPr>
          <w:rFonts w:ascii="Arial" w:hAnsi="Arial" w:cs="Arial"/>
          <w:color w:val="000000"/>
        </w:rPr>
        <w:t>2160041603</w:t>
      </w:r>
      <w:r w:rsidRPr="008252AD">
        <w:rPr>
          <w:rFonts w:ascii="Arial" w:hAnsi="Arial" w:cs="Arial"/>
          <w:color w:val="000000"/>
        </w:rPr>
        <w:t xml:space="preserve"> </w:t>
      </w:r>
      <w:r w:rsidRPr="00BA0F67">
        <w:rPr>
          <w:rFonts w:ascii="Arial" w:hAnsi="Arial" w:cs="Arial"/>
          <w:color w:val="000000"/>
        </w:rPr>
        <w:t>&amp; 2103392321.</w:t>
      </w:r>
    </w:p>
    <w:p w14:paraId="4EAD1F16" w14:textId="63690123" w:rsidR="008252AD" w:rsidRPr="00BA0F67" w:rsidRDefault="008252AD" w:rsidP="008252AD">
      <w:pPr>
        <w:pStyle w:val="Web"/>
        <w:shd w:val="clear" w:color="auto" w:fill="FFFFFF"/>
        <w:spacing w:before="120" w:beforeAutospacing="0" w:after="120" w:afterAutospacing="0" w:line="280" w:lineRule="atLeast"/>
        <w:jc w:val="both"/>
        <w:rPr>
          <w:rFonts w:ascii="Arial" w:hAnsi="Arial" w:cs="Arial"/>
          <w:color w:val="000000"/>
        </w:rPr>
      </w:pPr>
      <w:r w:rsidRPr="00BA0F67">
        <w:rPr>
          <w:rFonts w:ascii="Arial" w:hAnsi="Arial" w:cs="Arial"/>
          <w:color w:val="000000"/>
        </w:rPr>
        <w:t>Ακολουθεί</w:t>
      </w:r>
      <w:r>
        <w:rPr>
          <w:rFonts w:ascii="Arial" w:hAnsi="Arial" w:cs="Arial"/>
          <w:color w:val="000000"/>
          <w:lang w:val="en-US"/>
        </w:rPr>
        <w:t xml:space="preserve"> </w:t>
      </w:r>
      <w:r w:rsidRPr="00BA0F67">
        <w:rPr>
          <w:rFonts w:ascii="Arial" w:hAnsi="Arial" w:cs="Arial"/>
          <w:color w:val="000000"/>
        </w:rPr>
        <w:t>το αναλυτικό πρόγραμμα του συνεδρίου:</w:t>
      </w:r>
    </w:p>
    <w:p w14:paraId="603BA1E7" w14:textId="77777777" w:rsidR="00EF3BC3" w:rsidRDefault="00EF3BC3" w:rsidP="006404CE">
      <w:pPr>
        <w:pStyle w:val="Web"/>
        <w:shd w:val="clear" w:color="auto" w:fill="FFFFFF"/>
        <w:spacing w:after="300"/>
        <w:rPr>
          <w:rFonts w:ascii="Arial" w:hAnsi="Arial" w:cs="Arial"/>
          <w:color w:val="000000"/>
        </w:rPr>
      </w:pPr>
    </w:p>
    <w:p w14:paraId="49D764AA" w14:textId="77777777" w:rsidR="00EF3BC3" w:rsidRDefault="00EF3BC3" w:rsidP="006404CE">
      <w:pPr>
        <w:pStyle w:val="Web"/>
        <w:shd w:val="clear" w:color="auto" w:fill="FFFFFF"/>
        <w:spacing w:after="300"/>
        <w:rPr>
          <w:rFonts w:ascii="Arial" w:hAnsi="Arial" w:cs="Arial"/>
          <w:color w:val="000000"/>
        </w:rPr>
      </w:pPr>
    </w:p>
    <w:p w14:paraId="45DD0D07" w14:textId="77777777" w:rsidR="00EF3BC3" w:rsidRDefault="00EF3BC3" w:rsidP="006404CE">
      <w:pPr>
        <w:pStyle w:val="Web"/>
        <w:shd w:val="clear" w:color="auto" w:fill="FFFFFF"/>
        <w:spacing w:after="300"/>
        <w:rPr>
          <w:rFonts w:ascii="Arial" w:hAnsi="Arial" w:cs="Arial"/>
          <w:color w:val="000000"/>
        </w:rPr>
      </w:pPr>
    </w:p>
    <w:p w14:paraId="3DCAD76A" w14:textId="77777777" w:rsidR="00EF3BC3" w:rsidRDefault="00EF3BC3" w:rsidP="006404CE">
      <w:pPr>
        <w:pStyle w:val="Web"/>
        <w:shd w:val="clear" w:color="auto" w:fill="FFFFFF"/>
        <w:spacing w:after="300"/>
        <w:rPr>
          <w:rFonts w:ascii="Arial" w:hAnsi="Arial" w:cs="Arial"/>
          <w:color w:val="000000"/>
        </w:rPr>
      </w:pPr>
    </w:p>
    <w:p w14:paraId="65C98A81" w14:textId="77777777" w:rsidR="00EF3BC3" w:rsidRDefault="00EF3BC3" w:rsidP="006404CE">
      <w:pPr>
        <w:pStyle w:val="Web"/>
        <w:shd w:val="clear" w:color="auto" w:fill="FFFFFF"/>
        <w:spacing w:after="300"/>
        <w:rPr>
          <w:rFonts w:ascii="Arial" w:hAnsi="Arial" w:cs="Arial"/>
          <w:color w:val="000000"/>
        </w:rPr>
      </w:pPr>
    </w:p>
    <w:p w14:paraId="6A0DCC93" w14:textId="77777777" w:rsidR="00EF3BC3" w:rsidRDefault="00EF3BC3" w:rsidP="006404CE">
      <w:pPr>
        <w:pStyle w:val="Web"/>
        <w:shd w:val="clear" w:color="auto" w:fill="FFFFFF"/>
        <w:spacing w:after="300"/>
        <w:rPr>
          <w:rFonts w:ascii="Arial" w:hAnsi="Arial" w:cs="Arial"/>
          <w:color w:val="000000"/>
        </w:rPr>
      </w:pPr>
    </w:p>
    <w:p w14:paraId="521F4591" w14:textId="77777777" w:rsidR="00EF3BC3" w:rsidRDefault="00EF3BC3" w:rsidP="006404CE">
      <w:pPr>
        <w:pStyle w:val="Web"/>
        <w:shd w:val="clear" w:color="auto" w:fill="FFFFFF"/>
        <w:spacing w:after="300"/>
        <w:rPr>
          <w:rFonts w:ascii="Arial" w:hAnsi="Arial" w:cs="Arial"/>
          <w:color w:val="000000"/>
        </w:rPr>
      </w:pPr>
    </w:p>
    <w:p w14:paraId="21D58560" w14:textId="77777777" w:rsidR="00EF3BC3" w:rsidRDefault="00EF3BC3" w:rsidP="006404CE">
      <w:pPr>
        <w:pStyle w:val="Web"/>
        <w:shd w:val="clear" w:color="auto" w:fill="FFFFFF"/>
        <w:spacing w:after="300"/>
        <w:rPr>
          <w:rFonts w:ascii="Arial" w:hAnsi="Arial" w:cs="Arial"/>
          <w:color w:val="000000"/>
        </w:rPr>
      </w:pPr>
    </w:p>
    <w:p w14:paraId="42476F68" w14:textId="56F07D38" w:rsidR="00EF3BC3" w:rsidRPr="00BA0F67" w:rsidRDefault="00EF3BC3" w:rsidP="00EF3BC3">
      <w:pPr>
        <w:pStyle w:val="Web"/>
        <w:shd w:val="clear" w:color="auto" w:fill="FFFFFF"/>
        <w:spacing w:after="300"/>
        <w:ind w:left="-1701" w:right="-1274"/>
        <w:rPr>
          <w:rFonts w:ascii="Arial" w:hAnsi="Arial" w:cs="Arial"/>
          <w:color w:val="000000"/>
        </w:rPr>
      </w:pPr>
      <w:r>
        <w:rPr>
          <w:noProof/>
          <w14:ligatures w14:val="standardContextual"/>
        </w:rPr>
        <w:drawing>
          <wp:inline distT="0" distB="0" distL="0" distR="0" wp14:anchorId="6300BBC9" wp14:editId="1E3C7E8C">
            <wp:extent cx="7526246" cy="6762750"/>
            <wp:effectExtent l="0" t="0" r="0" b="0"/>
            <wp:docPr id="465092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92418" name=""/>
                    <pic:cNvPicPr/>
                  </pic:nvPicPr>
                  <pic:blipFill>
                    <a:blip r:embed="rId8"/>
                    <a:stretch>
                      <a:fillRect/>
                    </a:stretch>
                  </pic:blipFill>
                  <pic:spPr>
                    <a:xfrm>
                      <a:off x="0" y="0"/>
                      <a:ext cx="7538433" cy="6773701"/>
                    </a:xfrm>
                    <a:prstGeom prst="rect">
                      <a:avLst/>
                    </a:prstGeom>
                  </pic:spPr>
                </pic:pic>
              </a:graphicData>
            </a:graphic>
          </wp:inline>
        </w:drawing>
      </w:r>
    </w:p>
    <w:p w14:paraId="3C18E03B" w14:textId="014297EA" w:rsidR="006404CE" w:rsidRPr="00EF3BC3" w:rsidRDefault="006404CE" w:rsidP="006404CE">
      <w:pPr>
        <w:pStyle w:val="Web"/>
        <w:shd w:val="clear" w:color="auto" w:fill="FFFFFF"/>
        <w:spacing w:before="0" w:beforeAutospacing="0" w:after="300" w:afterAutospacing="0"/>
        <w:ind w:left="-1800" w:right="-1759"/>
        <w:rPr>
          <w:rFonts w:ascii="Arial" w:hAnsi="Arial" w:cs="Arial"/>
          <w:color w:val="000000"/>
        </w:rPr>
      </w:pPr>
    </w:p>
    <w:p w14:paraId="3B3ACDD7" w14:textId="081B2571" w:rsidR="00921D00" w:rsidRDefault="008252AD" w:rsidP="008252AD">
      <w:pPr>
        <w:tabs>
          <w:tab w:val="left" w:pos="6495"/>
        </w:tabs>
        <w:rPr>
          <w:rFonts w:ascii="Arial" w:eastAsia="Times New Roman" w:hAnsi="Arial" w:cs="Arial"/>
          <w:color w:val="000000"/>
          <w:sz w:val="24"/>
          <w:szCs w:val="24"/>
          <w:lang w:eastAsia="el-GR"/>
        </w:rPr>
      </w:pPr>
      <w:r>
        <w:rPr>
          <w:rFonts w:ascii="Arial" w:eastAsia="Times New Roman" w:hAnsi="Arial" w:cs="Arial"/>
          <w:color w:val="000000"/>
          <w:sz w:val="24"/>
          <w:szCs w:val="24"/>
          <w:lang w:eastAsia="el-GR"/>
        </w:rPr>
        <w:tab/>
      </w:r>
    </w:p>
    <w:p w14:paraId="0A6EC282" w14:textId="5784B601" w:rsidR="00921D00" w:rsidRPr="00921D00" w:rsidRDefault="00DE5CD0" w:rsidP="00921D00">
      <w:pPr>
        <w:tabs>
          <w:tab w:val="left" w:pos="3075"/>
          <w:tab w:val="left" w:pos="8931"/>
        </w:tabs>
        <w:ind w:left="-1701"/>
        <w:rPr>
          <w:lang w:eastAsia="el-GR"/>
        </w:rPr>
      </w:pPr>
      <w:r>
        <w:rPr>
          <w:noProof/>
          <w14:ligatures w14:val="standardContextual"/>
        </w:rPr>
        <w:lastRenderedPageBreak/>
        <w:drawing>
          <wp:inline distT="0" distB="0" distL="0" distR="0" wp14:anchorId="133A3954" wp14:editId="1C327A26">
            <wp:extent cx="7534275" cy="8347514"/>
            <wp:effectExtent l="0" t="0" r="0" b="0"/>
            <wp:docPr id="1596107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07229" name=""/>
                    <pic:cNvPicPr/>
                  </pic:nvPicPr>
                  <pic:blipFill>
                    <a:blip r:embed="rId9"/>
                    <a:stretch>
                      <a:fillRect/>
                    </a:stretch>
                  </pic:blipFill>
                  <pic:spPr>
                    <a:xfrm>
                      <a:off x="0" y="0"/>
                      <a:ext cx="7550105" cy="8365053"/>
                    </a:xfrm>
                    <a:prstGeom prst="rect">
                      <a:avLst/>
                    </a:prstGeom>
                  </pic:spPr>
                </pic:pic>
              </a:graphicData>
            </a:graphic>
          </wp:inline>
        </w:drawing>
      </w:r>
    </w:p>
    <w:p w14:paraId="2E472F64" w14:textId="65C9D808" w:rsidR="006404CE" w:rsidRPr="00BA0F67" w:rsidRDefault="006B7509" w:rsidP="0041591D">
      <w:pPr>
        <w:pStyle w:val="Web"/>
        <w:shd w:val="clear" w:color="auto" w:fill="FFFFFF"/>
        <w:spacing w:before="0" w:beforeAutospacing="0" w:after="300" w:afterAutospacing="0"/>
        <w:ind w:left="-1701" w:right="-1274"/>
        <w:rPr>
          <w:rFonts w:ascii="Arial" w:hAnsi="Arial" w:cs="Arial"/>
          <w:color w:val="000000"/>
          <w:lang w:val="en-US"/>
        </w:rPr>
      </w:pPr>
      <w:r>
        <w:rPr>
          <w:noProof/>
          <w14:ligatures w14:val="standardContextual"/>
        </w:rPr>
        <w:lastRenderedPageBreak/>
        <w:drawing>
          <wp:inline distT="0" distB="0" distL="0" distR="0" wp14:anchorId="0B7192D6" wp14:editId="467B6D41">
            <wp:extent cx="7552910" cy="8296275"/>
            <wp:effectExtent l="0" t="0" r="0" b="0"/>
            <wp:docPr id="2089140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40876" name=""/>
                    <pic:cNvPicPr/>
                  </pic:nvPicPr>
                  <pic:blipFill>
                    <a:blip r:embed="rId10"/>
                    <a:stretch>
                      <a:fillRect/>
                    </a:stretch>
                  </pic:blipFill>
                  <pic:spPr>
                    <a:xfrm>
                      <a:off x="0" y="0"/>
                      <a:ext cx="7570186" cy="8315251"/>
                    </a:xfrm>
                    <a:prstGeom prst="rect">
                      <a:avLst/>
                    </a:prstGeom>
                  </pic:spPr>
                </pic:pic>
              </a:graphicData>
            </a:graphic>
          </wp:inline>
        </w:drawing>
      </w:r>
    </w:p>
    <w:p w14:paraId="4A13D82A" w14:textId="596AF054" w:rsidR="0041591D" w:rsidRPr="00745051" w:rsidRDefault="0041591D" w:rsidP="00745051">
      <w:pPr>
        <w:pStyle w:val="Web"/>
        <w:shd w:val="clear" w:color="auto" w:fill="FFFFFF"/>
        <w:spacing w:before="0" w:beforeAutospacing="0" w:after="300" w:afterAutospacing="0"/>
        <w:ind w:left="-1701" w:right="-1274"/>
        <w:rPr>
          <w:rFonts w:ascii="Arial" w:hAnsi="Arial" w:cs="Arial"/>
          <w:color w:val="000000"/>
          <w:lang w:val="en-US"/>
        </w:rPr>
      </w:pPr>
      <w:r>
        <w:rPr>
          <w:noProof/>
          <w14:ligatures w14:val="standardContextual"/>
        </w:rPr>
        <w:lastRenderedPageBreak/>
        <w:drawing>
          <wp:inline distT="0" distB="0" distL="0" distR="0" wp14:anchorId="065374C0" wp14:editId="6B6D4F0A">
            <wp:extent cx="7541260" cy="8229600"/>
            <wp:effectExtent l="0" t="0" r="2540" b="0"/>
            <wp:docPr id="1809557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57796" name=""/>
                    <pic:cNvPicPr/>
                  </pic:nvPicPr>
                  <pic:blipFill>
                    <a:blip r:embed="rId11"/>
                    <a:stretch>
                      <a:fillRect/>
                    </a:stretch>
                  </pic:blipFill>
                  <pic:spPr>
                    <a:xfrm>
                      <a:off x="0" y="0"/>
                      <a:ext cx="7566400" cy="8257035"/>
                    </a:xfrm>
                    <a:prstGeom prst="rect">
                      <a:avLst/>
                    </a:prstGeom>
                  </pic:spPr>
                </pic:pic>
              </a:graphicData>
            </a:graphic>
          </wp:inline>
        </w:drawing>
      </w:r>
    </w:p>
    <w:p w14:paraId="4295027A" w14:textId="6B090E21" w:rsidR="0041591D" w:rsidRDefault="00C54741" w:rsidP="0041591D">
      <w:pPr>
        <w:pStyle w:val="Web"/>
        <w:shd w:val="clear" w:color="auto" w:fill="FFFFFF"/>
        <w:spacing w:before="0" w:beforeAutospacing="0" w:after="300" w:afterAutospacing="0"/>
        <w:ind w:left="-1701" w:right="-1274"/>
        <w:rPr>
          <w:rFonts w:ascii="Arial" w:hAnsi="Arial" w:cs="Arial"/>
          <w:color w:val="000000"/>
        </w:rPr>
      </w:pPr>
      <w:r>
        <w:rPr>
          <w:noProof/>
          <w14:ligatures w14:val="standardContextual"/>
        </w:rPr>
        <w:lastRenderedPageBreak/>
        <w:drawing>
          <wp:inline distT="0" distB="0" distL="0" distR="0" wp14:anchorId="556FFBD4" wp14:editId="1B30FC31">
            <wp:extent cx="7569885" cy="8296275"/>
            <wp:effectExtent l="0" t="0" r="0" b="0"/>
            <wp:docPr id="2088835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35111" name=""/>
                    <pic:cNvPicPr/>
                  </pic:nvPicPr>
                  <pic:blipFill>
                    <a:blip r:embed="rId12"/>
                    <a:stretch>
                      <a:fillRect/>
                    </a:stretch>
                  </pic:blipFill>
                  <pic:spPr>
                    <a:xfrm>
                      <a:off x="0" y="0"/>
                      <a:ext cx="7592248" cy="8320784"/>
                    </a:xfrm>
                    <a:prstGeom prst="rect">
                      <a:avLst/>
                    </a:prstGeom>
                  </pic:spPr>
                </pic:pic>
              </a:graphicData>
            </a:graphic>
          </wp:inline>
        </w:drawing>
      </w:r>
    </w:p>
    <w:p w14:paraId="2C58913B" w14:textId="77777777" w:rsidR="0041591D" w:rsidRPr="0041591D" w:rsidRDefault="0041591D" w:rsidP="006404CE">
      <w:pPr>
        <w:pStyle w:val="Web"/>
        <w:shd w:val="clear" w:color="auto" w:fill="FFFFFF"/>
        <w:spacing w:before="0" w:beforeAutospacing="0" w:after="300" w:afterAutospacing="0"/>
        <w:rPr>
          <w:rFonts w:ascii="Arial" w:hAnsi="Arial" w:cs="Arial"/>
          <w:color w:val="000000"/>
        </w:rPr>
      </w:pPr>
    </w:p>
    <w:p w14:paraId="061B7B61" w14:textId="5F85AA3B" w:rsidR="006404CE" w:rsidRPr="00BA0F67" w:rsidRDefault="00745051" w:rsidP="006404CE">
      <w:pPr>
        <w:pStyle w:val="Web"/>
        <w:shd w:val="clear" w:color="auto" w:fill="FFFFFF"/>
        <w:spacing w:before="0" w:beforeAutospacing="0" w:after="300" w:afterAutospacing="0"/>
        <w:rPr>
          <w:rFonts w:ascii="Arial" w:hAnsi="Arial" w:cs="Arial"/>
          <w:color w:val="000000"/>
        </w:rPr>
      </w:pPr>
      <w:r>
        <w:rPr>
          <w:noProof/>
          <w14:ligatures w14:val="standardContextual"/>
        </w:rPr>
        <w:drawing>
          <wp:inline distT="0" distB="0" distL="0" distR="0" wp14:anchorId="25E091C5" wp14:editId="040BF2B6">
            <wp:extent cx="5671185" cy="4700270"/>
            <wp:effectExtent l="0" t="0" r="5715" b="5080"/>
            <wp:docPr id="1573526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26145" name=""/>
                    <pic:cNvPicPr/>
                  </pic:nvPicPr>
                  <pic:blipFill>
                    <a:blip r:embed="rId13"/>
                    <a:stretch>
                      <a:fillRect/>
                    </a:stretch>
                  </pic:blipFill>
                  <pic:spPr>
                    <a:xfrm>
                      <a:off x="0" y="0"/>
                      <a:ext cx="5671185" cy="4700270"/>
                    </a:xfrm>
                    <a:prstGeom prst="rect">
                      <a:avLst/>
                    </a:prstGeom>
                  </pic:spPr>
                </pic:pic>
              </a:graphicData>
            </a:graphic>
          </wp:inline>
        </w:drawing>
      </w:r>
    </w:p>
    <w:p w14:paraId="5BC48137" w14:textId="77777777" w:rsidR="006404CE" w:rsidRPr="00BA0F67" w:rsidRDefault="006404CE" w:rsidP="006404CE">
      <w:pPr>
        <w:pStyle w:val="Web"/>
        <w:shd w:val="clear" w:color="auto" w:fill="FFFFFF"/>
        <w:spacing w:before="0" w:beforeAutospacing="0" w:after="300" w:afterAutospacing="0"/>
        <w:rPr>
          <w:rFonts w:ascii="Arial" w:hAnsi="Arial" w:cs="Arial"/>
          <w:color w:val="000000"/>
        </w:rPr>
      </w:pPr>
    </w:p>
    <w:p w14:paraId="1C9E12F1" w14:textId="77777777" w:rsidR="006404CE" w:rsidRPr="00BA0F67" w:rsidRDefault="006404CE" w:rsidP="006404CE">
      <w:pPr>
        <w:rPr>
          <w:rFonts w:ascii="Arial" w:hAnsi="Arial" w:cs="Arial"/>
          <w:sz w:val="24"/>
          <w:szCs w:val="24"/>
        </w:rPr>
      </w:pPr>
    </w:p>
    <w:p w14:paraId="774979F8" w14:textId="77777777" w:rsidR="006404CE" w:rsidRPr="00BA0F67" w:rsidRDefault="006404CE" w:rsidP="006404CE">
      <w:pPr>
        <w:rPr>
          <w:rFonts w:ascii="Arial" w:hAnsi="Arial" w:cs="Arial"/>
          <w:sz w:val="24"/>
          <w:szCs w:val="24"/>
        </w:rPr>
      </w:pPr>
    </w:p>
    <w:p w14:paraId="58D917CD" w14:textId="77777777" w:rsidR="006404CE" w:rsidRPr="002904B9" w:rsidRDefault="006404CE" w:rsidP="006404CE"/>
    <w:p w14:paraId="6ED76542" w14:textId="2B608CD4" w:rsidR="006B1374" w:rsidRPr="002904B9" w:rsidRDefault="006B1374" w:rsidP="002904B9"/>
    <w:sectPr w:rsidR="006B1374" w:rsidRPr="002904B9" w:rsidSect="008252AD">
      <w:headerReference w:type="default" r:id="rId14"/>
      <w:footerReference w:type="default" r:id="rId15"/>
      <w:headerReference w:type="first" r:id="rId16"/>
      <w:footerReference w:type="first" r:id="rId17"/>
      <w:pgSz w:w="11906" w:h="16838"/>
      <w:pgMar w:top="1440" w:right="1274" w:bottom="1440" w:left="170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7F7ECD" w14:textId="77777777" w:rsidR="002503A4" w:rsidRDefault="002503A4" w:rsidP="00C50F5C">
      <w:pPr>
        <w:spacing w:after="0" w:line="240" w:lineRule="auto"/>
      </w:pPr>
      <w:r>
        <w:separator/>
      </w:r>
    </w:p>
  </w:endnote>
  <w:endnote w:type="continuationSeparator" w:id="0">
    <w:p w14:paraId="6E7AE5A8" w14:textId="77777777" w:rsidR="002503A4" w:rsidRDefault="002503A4" w:rsidP="00C50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altName w:val="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EC6B5" w14:textId="024306BD" w:rsidR="00C50F5C" w:rsidRPr="00C50F5C" w:rsidRDefault="006404CE" w:rsidP="006404CE">
    <w:pPr>
      <w:pStyle w:val="ab"/>
      <w:ind w:left="-1418"/>
      <w:rPr>
        <w:sz w:val="10"/>
        <w:szCs w:val="10"/>
      </w:rPr>
    </w:pPr>
    <w:r>
      <w:rPr>
        <w:noProof/>
      </w:rPr>
      <w:drawing>
        <wp:inline distT="0" distB="0" distL="0" distR="0" wp14:anchorId="60662A78" wp14:editId="4FEA0DA3">
          <wp:extent cx="7335863" cy="990600"/>
          <wp:effectExtent l="0" t="0" r="0" b="0"/>
          <wp:docPr id="427087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87013" name=""/>
                  <pic:cNvPicPr/>
                </pic:nvPicPr>
                <pic:blipFill>
                  <a:blip r:embed="rId1"/>
                  <a:stretch>
                    <a:fillRect/>
                  </a:stretch>
                </pic:blipFill>
                <pic:spPr>
                  <a:xfrm>
                    <a:off x="0" y="0"/>
                    <a:ext cx="7350100" cy="99252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B9634" w14:textId="63CE5036" w:rsidR="008252AD" w:rsidRPr="008252AD" w:rsidRDefault="008252AD" w:rsidP="008252AD">
    <w:pPr>
      <w:pStyle w:val="ab"/>
      <w:ind w:left="-1560"/>
    </w:pPr>
    <w:r>
      <w:rPr>
        <w:noProof/>
      </w:rPr>
      <w:drawing>
        <wp:inline distT="0" distB="0" distL="0" distR="0" wp14:anchorId="7CE80340" wp14:editId="6E97499E">
          <wp:extent cx="7495390" cy="1012190"/>
          <wp:effectExtent l="0" t="0" r="0" b="0"/>
          <wp:docPr id="1982310624" name="Picture 1" descr="Εικόνα που περιέχει κείμενο, στιγμιότυπο οθόνης, γραμματοσειρά, γραμμ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10624" name="Picture 1" descr="Εικόνα που περιέχει κείμενο, στιγμιότυπο οθόνης, γραμματοσειρά, γραμμή&#10;&#10;Περιγραφή που δημιουργήθηκε αυτόματα"/>
                  <pic:cNvPicPr/>
                </pic:nvPicPr>
                <pic:blipFill>
                  <a:blip r:embed="rId1"/>
                  <a:stretch>
                    <a:fillRect/>
                  </a:stretch>
                </pic:blipFill>
                <pic:spPr>
                  <a:xfrm>
                    <a:off x="0" y="0"/>
                    <a:ext cx="7582082" cy="102389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34606A" w14:textId="77777777" w:rsidR="002503A4" w:rsidRDefault="002503A4" w:rsidP="00C50F5C">
      <w:pPr>
        <w:spacing w:after="0" w:line="240" w:lineRule="auto"/>
      </w:pPr>
      <w:r>
        <w:separator/>
      </w:r>
    </w:p>
  </w:footnote>
  <w:footnote w:type="continuationSeparator" w:id="0">
    <w:p w14:paraId="34BBE29A" w14:textId="77777777" w:rsidR="002503A4" w:rsidRDefault="002503A4" w:rsidP="00C50F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DD435" w14:textId="188468A8" w:rsidR="00C50F5C" w:rsidRDefault="00C50F5C" w:rsidP="00C50F5C">
    <w:pPr>
      <w:pStyle w:val="aa"/>
      <w:ind w:left="-1701"/>
    </w:pPr>
    <w:r>
      <w:rPr>
        <w:noProof/>
      </w:rPr>
      <w:drawing>
        <wp:inline distT="0" distB="0" distL="0" distR="0" wp14:anchorId="2AAFC595" wp14:editId="2E308CA1">
          <wp:extent cx="7645624" cy="1308847"/>
          <wp:effectExtent l="0" t="0" r="0" b="5715"/>
          <wp:docPr id="1893197837" name="Εικόνα 1" descr="Εικόνα που περιέχει κείμενο, γραμματοσειρά, στιγμιότυπο οθόνης,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11198" name="Εικόνα 1" descr="Εικόνα που περιέχει κείμενο, γραμματοσειρά, στιγμιότυπο οθόνης, λογότυπο&#10;&#10;Περιγραφή που δημιουργήθηκε αυτόματα"/>
                  <pic:cNvPicPr>
                    <a:picLocks noChangeAspect="1" noChangeArrowheads="1"/>
                  </pic:cNvPicPr>
                </pic:nvPicPr>
                <pic:blipFill rotWithShape="1">
                  <a:blip r:embed="rId1">
                    <a:extLst>
                      <a:ext uri="{28A0092B-C50C-407E-A947-70E740481C1C}">
                        <a14:useLocalDpi xmlns:a14="http://schemas.microsoft.com/office/drawing/2010/main" val="0"/>
                      </a:ext>
                    </a:extLst>
                  </a:blip>
                  <a:srcRect b="4520"/>
                  <a:stretch/>
                </pic:blipFill>
                <pic:spPr bwMode="auto">
                  <a:xfrm>
                    <a:off x="0" y="0"/>
                    <a:ext cx="7733125" cy="132382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812F6" w14:textId="4B09A5B4" w:rsidR="008252AD" w:rsidRDefault="008252AD" w:rsidP="008252AD">
    <w:pPr>
      <w:pStyle w:val="aa"/>
      <w:ind w:left="-1701"/>
    </w:pPr>
    <w:r>
      <w:rPr>
        <w:noProof/>
      </w:rPr>
      <w:drawing>
        <wp:inline distT="0" distB="0" distL="0" distR="0" wp14:anchorId="4C26BF36" wp14:editId="6E21BD6F">
          <wp:extent cx="7734432" cy="1323975"/>
          <wp:effectExtent l="0" t="0" r="0" b="0"/>
          <wp:docPr id="2101480538" name="Εικόνα 1" descr="Εικόνα που περιέχει κείμενο, γραμματοσειρά, στιγμιότυπο οθόνης,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11198" name="Εικόνα 1" descr="Εικόνα που περιέχει κείμενο, γραμματοσειρά, στιγμιότυπο οθόνης, λογότυπο&#10;&#10;Περιγραφή που δημιουργήθηκε αυτόματα"/>
                  <pic:cNvPicPr>
                    <a:picLocks noChangeAspect="1" noChangeArrowheads="1"/>
                  </pic:cNvPicPr>
                </pic:nvPicPr>
                <pic:blipFill rotWithShape="1">
                  <a:blip r:embed="rId1">
                    <a:extLst>
                      <a:ext uri="{28A0092B-C50C-407E-A947-70E740481C1C}">
                        <a14:useLocalDpi xmlns:a14="http://schemas.microsoft.com/office/drawing/2010/main" val="0"/>
                      </a:ext>
                    </a:extLst>
                  </a:blip>
                  <a:srcRect b="4520"/>
                  <a:stretch/>
                </pic:blipFill>
                <pic:spPr bwMode="auto">
                  <a:xfrm>
                    <a:off x="0" y="0"/>
                    <a:ext cx="7749854" cy="132661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F5C"/>
    <w:rsid w:val="00004958"/>
    <w:rsid w:val="000E2DB8"/>
    <w:rsid w:val="00102B94"/>
    <w:rsid w:val="00163BF3"/>
    <w:rsid w:val="00173F1E"/>
    <w:rsid w:val="001D2B37"/>
    <w:rsid w:val="001E2FF7"/>
    <w:rsid w:val="00231BF2"/>
    <w:rsid w:val="002503A4"/>
    <w:rsid w:val="002904B9"/>
    <w:rsid w:val="002C47E9"/>
    <w:rsid w:val="002C56CB"/>
    <w:rsid w:val="00303319"/>
    <w:rsid w:val="003519D9"/>
    <w:rsid w:val="0041591D"/>
    <w:rsid w:val="0043617B"/>
    <w:rsid w:val="00511BBD"/>
    <w:rsid w:val="005F30CA"/>
    <w:rsid w:val="006404CE"/>
    <w:rsid w:val="006613D1"/>
    <w:rsid w:val="006841AA"/>
    <w:rsid w:val="006B1374"/>
    <w:rsid w:val="006B7509"/>
    <w:rsid w:val="006E563A"/>
    <w:rsid w:val="00745051"/>
    <w:rsid w:val="008252AD"/>
    <w:rsid w:val="008E71D9"/>
    <w:rsid w:val="00921D00"/>
    <w:rsid w:val="00B75733"/>
    <w:rsid w:val="00BA6DC9"/>
    <w:rsid w:val="00BC65F7"/>
    <w:rsid w:val="00C21305"/>
    <w:rsid w:val="00C50F5C"/>
    <w:rsid w:val="00C54741"/>
    <w:rsid w:val="00CB593B"/>
    <w:rsid w:val="00D27F47"/>
    <w:rsid w:val="00D8278F"/>
    <w:rsid w:val="00DC5197"/>
    <w:rsid w:val="00DD3E47"/>
    <w:rsid w:val="00DE5CD0"/>
    <w:rsid w:val="00EF3BC3"/>
    <w:rsid w:val="00F54711"/>
    <w:rsid w:val="00F65AF3"/>
    <w:rsid w:val="00FA50C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28ED6"/>
  <w15:chartTrackingRefBased/>
  <w15:docId w15:val="{FEE3C660-6E48-4A71-9E0C-44DDC6916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04CE"/>
    <w:rPr>
      <w:kern w:val="0"/>
      <w14:ligatures w14:val="none"/>
    </w:rPr>
  </w:style>
  <w:style w:type="paragraph" w:styleId="1">
    <w:name w:val="heading 1"/>
    <w:basedOn w:val="a"/>
    <w:next w:val="a"/>
    <w:link w:val="1Char"/>
    <w:uiPriority w:val="9"/>
    <w:qFormat/>
    <w:rsid w:val="00C50F5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2">
    <w:name w:val="heading 2"/>
    <w:basedOn w:val="a"/>
    <w:next w:val="a"/>
    <w:link w:val="2Char"/>
    <w:uiPriority w:val="9"/>
    <w:semiHidden/>
    <w:unhideWhenUsed/>
    <w:qFormat/>
    <w:rsid w:val="00C50F5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3">
    <w:name w:val="heading 3"/>
    <w:basedOn w:val="a"/>
    <w:next w:val="a"/>
    <w:link w:val="3Char"/>
    <w:uiPriority w:val="9"/>
    <w:semiHidden/>
    <w:unhideWhenUsed/>
    <w:qFormat/>
    <w:rsid w:val="00C50F5C"/>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4">
    <w:name w:val="heading 4"/>
    <w:basedOn w:val="a"/>
    <w:next w:val="a"/>
    <w:link w:val="4Char"/>
    <w:uiPriority w:val="9"/>
    <w:semiHidden/>
    <w:unhideWhenUsed/>
    <w:qFormat/>
    <w:rsid w:val="00C50F5C"/>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5">
    <w:name w:val="heading 5"/>
    <w:basedOn w:val="a"/>
    <w:next w:val="a"/>
    <w:link w:val="5Char"/>
    <w:uiPriority w:val="9"/>
    <w:semiHidden/>
    <w:unhideWhenUsed/>
    <w:qFormat/>
    <w:rsid w:val="00C50F5C"/>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6">
    <w:name w:val="heading 6"/>
    <w:basedOn w:val="a"/>
    <w:next w:val="a"/>
    <w:link w:val="6Char"/>
    <w:uiPriority w:val="9"/>
    <w:semiHidden/>
    <w:unhideWhenUsed/>
    <w:qFormat/>
    <w:rsid w:val="00C50F5C"/>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7">
    <w:name w:val="heading 7"/>
    <w:basedOn w:val="a"/>
    <w:next w:val="a"/>
    <w:link w:val="7Char"/>
    <w:uiPriority w:val="9"/>
    <w:semiHidden/>
    <w:unhideWhenUsed/>
    <w:qFormat/>
    <w:rsid w:val="00C50F5C"/>
    <w:pPr>
      <w:keepNext/>
      <w:keepLines/>
      <w:spacing w:before="40" w:after="0"/>
      <w:outlineLvl w:val="6"/>
    </w:pPr>
    <w:rPr>
      <w:rFonts w:eastAsiaTheme="majorEastAsia" w:cstheme="majorBidi"/>
      <w:color w:val="595959" w:themeColor="text1" w:themeTint="A6"/>
      <w:kern w:val="2"/>
      <w14:ligatures w14:val="standardContextual"/>
    </w:rPr>
  </w:style>
  <w:style w:type="paragraph" w:styleId="8">
    <w:name w:val="heading 8"/>
    <w:basedOn w:val="a"/>
    <w:next w:val="a"/>
    <w:link w:val="8Char"/>
    <w:uiPriority w:val="9"/>
    <w:semiHidden/>
    <w:unhideWhenUsed/>
    <w:qFormat/>
    <w:rsid w:val="00C50F5C"/>
    <w:pPr>
      <w:keepNext/>
      <w:keepLines/>
      <w:spacing w:after="0"/>
      <w:outlineLvl w:val="7"/>
    </w:pPr>
    <w:rPr>
      <w:rFonts w:eastAsiaTheme="majorEastAsia" w:cstheme="majorBidi"/>
      <w:i/>
      <w:iCs/>
      <w:color w:val="272727" w:themeColor="text1" w:themeTint="D8"/>
      <w:kern w:val="2"/>
      <w14:ligatures w14:val="standardContextual"/>
    </w:rPr>
  </w:style>
  <w:style w:type="paragraph" w:styleId="9">
    <w:name w:val="heading 9"/>
    <w:basedOn w:val="a"/>
    <w:next w:val="a"/>
    <w:link w:val="9Char"/>
    <w:uiPriority w:val="9"/>
    <w:semiHidden/>
    <w:unhideWhenUsed/>
    <w:qFormat/>
    <w:rsid w:val="00C50F5C"/>
    <w:pPr>
      <w:keepNext/>
      <w:keepLines/>
      <w:spacing w:after="0"/>
      <w:outlineLvl w:val="8"/>
    </w:pPr>
    <w:rPr>
      <w:rFonts w:eastAsiaTheme="majorEastAsia" w:cstheme="majorBidi"/>
      <w:color w:val="272727" w:themeColor="text1" w:themeTint="D8"/>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50F5C"/>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C50F5C"/>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C50F5C"/>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C50F5C"/>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C50F5C"/>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C50F5C"/>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C50F5C"/>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C50F5C"/>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C50F5C"/>
    <w:rPr>
      <w:rFonts w:eastAsiaTheme="majorEastAsia" w:cstheme="majorBidi"/>
      <w:color w:val="272727" w:themeColor="text1" w:themeTint="D8"/>
    </w:rPr>
  </w:style>
  <w:style w:type="paragraph" w:styleId="a3">
    <w:name w:val="Title"/>
    <w:basedOn w:val="a"/>
    <w:next w:val="a"/>
    <w:link w:val="Char"/>
    <w:uiPriority w:val="10"/>
    <w:qFormat/>
    <w:rsid w:val="00C50F5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Char">
    <w:name w:val="Τίτλος Char"/>
    <w:basedOn w:val="a0"/>
    <w:link w:val="a3"/>
    <w:uiPriority w:val="10"/>
    <w:rsid w:val="00C50F5C"/>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50F5C"/>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Char0">
    <w:name w:val="Υπότιτλος Char"/>
    <w:basedOn w:val="a0"/>
    <w:link w:val="a4"/>
    <w:uiPriority w:val="11"/>
    <w:rsid w:val="00C50F5C"/>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50F5C"/>
    <w:pPr>
      <w:spacing w:before="160"/>
      <w:jc w:val="center"/>
    </w:pPr>
    <w:rPr>
      <w:i/>
      <w:iCs/>
      <w:color w:val="404040" w:themeColor="text1" w:themeTint="BF"/>
      <w:kern w:val="2"/>
      <w14:ligatures w14:val="standardContextual"/>
    </w:rPr>
  </w:style>
  <w:style w:type="character" w:customStyle="1" w:styleId="Char1">
    <w:name w:val="Απόσπασμα Char"/>
    <w:basedOn w:val="a0"/>
    <w:link w:val="a5"/>
    <w:uiPriority w:val="29"/>
    <w:rsid w:val="00C50F5C"/>
    <w:rPr>
      <w:i/>
      <w:iCs/>
      <w:color w:val="404040" w:themeColor="text1" w:themeTint="BF"/>
    </w:rPr>
  </w:style>
  <w:style w:type="paragraph" w:styleId="a6">
    <w:name w:val="List Paragraph"/>
    <w:basedOn w:val="a"/>
    <w:uiPriority w:val="34"/>
    <w:qFormat/>
    <w:rsid w:val="00C50F5C"/>
    <w:pPr>
      <w:ind w:left="720"/>
      <w:contextualSpacing/>
    </w:pPr>
    <w:rPr>
      <w:kern w:val="2"/>
      <w14:ligatures w14:val="standardContextual"/>
    </w:rPr>
  </w:style>
  <w:style w:type="character" w:styleId="a7">
    <w:name w:val="Intense Emphasis"/>
    <w:basedOn w:val="a0"/>
    <w:uiPriority w:val="21"/>
    <w:qFormat/>
    <w:rsid w:val="00C50F5C"/>
    <w:rPr>
      <w:i/>
      <w:iCs/>
      <w:color w:val="0F4761" w:themeColor="accent1" w:themeShade="BF"/>
    </w:rPr>
  </w:style>
  <w:style w:type="paragraph" w:styleId="a8">
    <w:name w:val="Intense Quote"/>
    <w:basedOn w:val="a"/>
    <w:next w:val="a"/>
    <w:link w:val="Char2"/>
    <w:uiPriority w:val="30"/>
    <w:qFormat/>
    <w:rsid w:val="00C50F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Char2">
    <w:name w:val="Έντονο απόσπ. Char"/>
    <w:basedOn w:val="a0"/>
    <w:link w:val="a8"/>
    <w:uiPriority w:val="30"/>
    <w:rsid w:val="00C50F5C"/>
    <w:rPr>
      <w:i/>
      <w:iCs/>
      <w:color w:val="0F4761" w:themeColor="accent1" w:themeShade="BF"/>
    </w:rPr>
  </w:style>
  <w:style w:type="character" w:styleId="a9">
    <w:name w:val="Intense Reference"/>
    <w:basedOn w:val="a0"/>
    <w:uiPriority w:val="32"/>
    <w:qFormat/>
    <w:rsid w:val="00C50F5C"/>
    <w:rPr>
      <w:b/>
      <w:bCs/>
      <w:smallCaps/>
      <w:color w:val="0F4761" w:themeColor="accent1" w:themeShade="BF"/>
      <w:spacing w:val="5"/>
    </w:rPr>
  </w:style>
  <w:style w:type="paragraph" w:styleId="aa">
    <w:name w:val="header"/>
    <w:basedOn w:val="a"/>
    <w:link w:val="Char3"/>
    <w:uiPriority w:val="99"/>
    <w:unhideWhenUsed/>
    <w:rsid w:val="00C50F5C"/>
    <w:pPr>
      <w:tabs>
        <w:tab w:val="center" w:pos="4153"/>
        <w:tab w:val="right" w:pos="8306"/>
      </w:tabs>
      <w:spacing w:after="0" w:line="240" w:lineRule="auto"/>
    </w:pPr>
    <w:rPr>
      <w:kern w:val="2"/>
      <w14:ligatures w14:val="standardContextual"/>
    </w:rPr>
  </w:style>
  <w:style w:type="character" w:customStyle="1" w:styleId="Char3">
    <w:name w:val="Κεφαλίδα Char"/>
    <w:basedOn w:val="a0"/>
    <w:link w:val="aa"/>
    <w:uiPriority w:val="99"/>
    <w:rsid w:val="00C50F5C"/>
  </w:style>
  <w:style w:type="paragraph" w:styleId="ab">
    <w:name w:val="footer"/>
    <w:basedOn w:val="a"/>
    <w:link w:val="Char4"/>
    <w:uiPriority w:val="99"/>
    <w:unhideWhenUsed/>
    <w:rsid w:val="00C50F5C"/>
    <w:pPr>
      <w:tabs>
        <w:tab w:val="center" w:pos="4153"/>
        <w:tab w:val="right" w:pos="8306"/>
      </w:tabs>
      <w:spacing w:after="0" w:line="240" w:lineRule="auto"/>
    </w:pPr>
    <w:rPr>
      <w:kern w:val="2"/>
      <w14:ligatures w14:val="standardContextual"/>
    </w:rPr>
  </w:style>
  <w:style w:type="character" w:customStyle="1" w:styleId="Char4">
    <w:name w:val="Υποσέλιδο Char"/>
    <w:basedOn w:val="a0"/>
    <w:link w:val="ab"/>
    <w:uiPriority w:val="99"/>
    <w:rsid w:val="00C50F5C"/>
  </w:style>
  <w:style w:type="paragraph" w:styleId="Web">
    <w:name w:val="Normal (Web)"/>
    <w:basedOn w:val="a"/>
    <w:uiPriority w:val="99"/>
    <w:semiHidden/>
    <w:unhideWhenUsed/>
    <w:rsid w:val="006404C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c">
    <w:name w:val="Strong"/>
    <w:basedOn w:val="a0"/>
    <w:uiPriority w:val="22"/>
    <w:qFormat/>
    <w:rsid w:val="006404CE"/>
    <w:rPr>
      <w:b/>
      <w:bCs/>
    </w:rPr>
  </w:style>
  <w:style w:type="paragraph" w:customStyle="1" w:styleId="s2">
    <w:name w:val="s2"/>
    <w:basedOn w:val="a"/>
    <w:rsid w:val="006404CE"/>
    <w:pPr>
      <w:spacing w:before="100" w:beforeAutospacing="1" w:after="100" w:afterAutospacing="1" w:line="240" w:lineRule="auto"/>
    </w:pPr>
    <w:rPr>
      <w:rFonts w:ascii="Aptos" w:hAnsi="Aptos" w:cs="Aptos"/>
      <w:sz w:val="24"/>
      <w:szCs w:val="24"/>
      <w:lang w:eastAsia="el-GR"/>
    </w:rPr>
  </w:style>
  <w:style w:type="character" w:styleId="-">
    <w:name w:val="Hyperlink"/>
    <w:basedOn w:val="a0"/>
    <w:uiPriority w:val="99"/>
    <w:unhideWhenUsed/>
    <w:rsid w:val="006404C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future-horizons.gr"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https://future-horizons.gr/"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201</Words>
  <Characters>1087</Characters>
  <Application>Microsoft Office Word</Application>
  <DocSecurity>0</DocSecurity>
  <Lines>9</Lines>
  <Paragraphs>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Elisavet Kotsaki</dc:creator>
  <cp:keywords/>
  <dc:description/>
  <cp:lastModifiedBy>Elisavet Kotsaki</cp:lastModifiedBy>
  <cp:revision>2</cp:revision>
  <cp:lastPrinted>2024-03-13T11:21:00Z</cp:lastPrinted>
  <dcterms:created xsi:type="dcterms:W3CDTF">2024-06-11T13:25:00Z</dcterms:created>
  <dcterms:modified xsi:type="dcterms:W3CDTF">2024-06-11T13:25:00Z</dcterms:modified>
</cp:coreProperties>
</file>